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8D" w:rsidRDefault="008D618D" w:rsidP="008D6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8D618D" w:rsidRDefault="008D618D" w:rsidP="008D6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МБУ ДО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 ЦДОД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8D618D" w:rsidRDefault="008D618D" w:rsidP="008D6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D618D" w:rsidRDefault="008D618D" w:rsidP="008D6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__________________И.В. Дементьева</w:t>
      </w:r>
    </w:p>
    <w:p w:rsidR="00CE5343" w:rsidRPr="008D618D" w:rsidRDefault="00CE5343" w:rsidP="008D6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2.09.2019 г</w:t>
      </w:r>
    </w:p>
    <w:p w:rsidR="00363935" w:rsidRPr="00363935" w:rsidRDefault="00363935" w:rsidP="00363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363935" w:rsidRPr="00363935" w:rsidRDefault="00363935" w:rsidP="00363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</w:t>
      </w:r>
      <w:proofErr w:type="gramStart"/>
      <w:r w:rsidRPr="008D61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внутриучрежденческой </w:t>
      </w:r>
      <w:r w:rsidRPr="0036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выставке</w:t>
      </w:r>
      <w:proofErr w:type="gramEnd"/>
    </w:p>
    <w:p w:rsidR="00363935" w:rsidRPr="00363935" w:rsidRDefault="00363935" w:rsidP="00363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детского декоративно-прикладного творчества</w:t>
      </w:r>
    </w:p>
    <w:p w:rsidR="00363935" w:rsidRPr="00363935" w:rsidRDefault="00363935" w:rsidP="008D61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36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I.Общие</w:t>
      </w:r>
      <w:proofErr w:type="spellEnd"/>
      <w:r w:rsidRPr="0036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положения</w:t>
      </w:r>
    </w:p>
    <w:p w:rsidR="00363935" w:rsidRPr="00363935" w:rsidRDefault="00363935" w:rsidP="008D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Внутриучрежденческая </w:t>
      </w: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</w:t>
      </w:r>
      <w:proofErr w:type="gramEnd"/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декоративно-прикладного творчества  (далее</w:t>
      </w:r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выставка) проводится в рамках  завершения темы дополнительно</w:t>
      </w:r>
      <w:r w:rsid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общеобразовательной программы, может быть приурочена </w:t>
      </w:r>
      <w:r w:rsidR="00CE5343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праздничным датам, важным событиям муниципального, регионал</w:t>
      </w:r>
      <w:r w:rsid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и всероссийского уровня.</w:t>
      </w:r>
    </w:p>
    <w:p w:rsidR="00363935" w:rsidRPr="00363935" w:rsidRDefault="00363935" w:rsidP="008D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 выставки:</w:t>
      </w:r>
    </w:p>
    <w:p w:rsidR="00363935" w:rsidRPr="00363935" w:rsidRDefault="00363935" w:rsidP="008D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</w:t>
      </w:r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 образцам народного творчества.</w:t>
      </w:r>
    </w:p>
    <w:p w:rsidR="00363935" w:rsidRPr="00363935" w:rsidRDefault="00363935" w:rsidP="008D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Задачи выставки-конкурса:</w:t>
      </w:r>
    </w:p>
    <w:p w:rsidR="00363935" w:rsidRPr="00363935" w:rsidRDefault="00363935" w:rsidP="008D61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популяризировать и развивать декоративно-прикладное творчество детей;</w:t>
      </w:r>
    </w:p>
    <w:p w:rsidR="00363935" w:rsidRPr="00363935" w:rsidRDefault="00363935" w:rsidP="008D61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творческий поиск, творческое самовыражение личности юных мастеров;</w:t>
      </w:r>
    </w:p>
    <w:p w:rsidR="00363935" w:rsidRPr="00363935" w:rsidRDefault="00363935" w:rsidP="008D61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поддерживать одаренных детей в декоративно-прикладном творчестве;</w:t>
      </w:r>
    </w:p>
    <w:p w:rsidR="00363935" w:rsidRPr="00363935" w:rsidRDefault="00363935" w:rsidP="008D61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профессиональному взаимообогащению, творческому росту педагогов детских объединений </w:t>
      </w:r>
      <w:proofErr w:type="gramStart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художественной </w:t>
      </w: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  <w:proofErr w:type="gramEnd"/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935" w:rsidRPr="00363935" w:rsidRDefault="00363935" w:rsidP="00363935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54"/>
          <w:szCs w:val="54"/>
          <w:lang w:eastAsia="ru-RU"/>
        </w:rPr>
      </w:pPr>
      <w:r w:rsidRPr="0036393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54"/>
          <w:lang w:eastAsia="ru-RU"/>
        </w:rPr>
        <w:t>II. Организаторы выставки</w:t>
      </w:r>
    </w:p>
    <w:p w:rsidR="00363935" w:rsidRPr="00363935" w:rsidRDefault="00363935" w:rsidP="008D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proofErr w:type="gramStart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>« Центр</w:t>
      </w:r>
      <w:proofErr w:type="gramEnd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детей» </w:t>
      </w:r>
      <w:proofErr w:type="spellStart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Верховажского</w:t>
      </w:r>
      <w:proofErr w:type="spellEnd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  <w:r w:rsid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учреждения: С. Верховажье, ул. Свободы, д.3</w:t>
      </w:r>
    </w:p>
    <w:p w:rsidR="00363935" w:rsidRPr="00363935" w:rsidRDefault="00363935" w:rsidP="00363935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54"/>
          <w:lang w:eastAsia="ru-RU"/>
        </w:rPr>
      </w:pPr>
      <w:r w:rsidRPr="0036393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54"/>
          <w:lang w:eastAsia="ru-RU"/>
        </w:rPr>
        <w:t>III. Участники выставки</w:t>
      </w:r>
    </w:p>
    <w:p w:rsidR="00363935" w:rsidRPr="00363935" w:rsidRDefault="00363935" w:rsidP="008D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выставке-конкурсе принимают участие </w:t>
      </w:r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</w:t>
      </w:r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кружков художественной направленности МБУ ДО </w:t>
      </w:r>
      <w:proofErr w:type="gramStart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>« Центр</w:t>
      </w:r>
      <w:proofErr w:type="gramEnd"/>
      <w:r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детей»</w:t>
      </w: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935" w:rsidRPr="00363935" w:rsidRDefault="00CE5343" w:rsidP="00363935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54"/>
          <w:lang w:eastAsia="ru-RU"/>
        </w:rPr>
        <w:t xml:space="preserve">IV. Порядок и </w:t>
      </w:r>
      <w:r w:rsidR="00363935" w:rsidRPr="0036393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54"/>
          <w:lang w:eastAsia="ru-RU"/>
        </w:rPr>
        <w:t xml:space="preserve">сроки </w:t>
      </w:r>
      <w:r w:rsidR="008D618D" w:rsidRPr="008D618D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54"/>
          <w:lang w:eastAsia="ru-RU"/>
        </w:rPr>
        <w:t>проведения выставки.</w:t>
      </w:r>
    </w:p>
    <w:p w:rsidR="00363935" w:rsidRPr="00CE5343" w:rsidRDefault="00363935" w:rsidP="00CE53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 посвященная пройденной теме, проводится в рамках завершения сезона </w:t>
      </w:r>
      <w:proofErr w:type="gramStart"/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( осень</w:t>
      </w:r>
      <w:proofErr w:type="gramEnd"/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зима, весна, лето), приуроченная к  праздничным датам, важным событиям муниципального, регионального и всероссийского масштаба. </w:t>
      </w:r>
    </w:p>
    <w:p w:rsidR="00363935" w:rsidRPr="00CE5343" w:rsidRDefault="00363935" w:rsidP="00CE53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работы оформляются</w:t>
      </w:r>
      <w:r w:rsidR="00CE5343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экспозицию</w:t>
      </w:r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руководителями </w:t>
      </w:r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художественной направленности.</w:t>
      </w:r>
    </w:p>
    <w:p w:rsidR="00363935" w:rsidRPr="00CE5343" w:rsidRDefault="00363935" w:rsidP="00CE53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выставки</w:t>
      </w:r>
      <w:r w:rsidR="00CE5343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выставку представляются изделия, выполненные в различных техниках: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вязание, кружевоплетение, макраме, ткачество;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вышивка;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вышивка бисером, </w:t>
      </w:r>
      <w:proofErr w:type="spellStart"/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ткани (выжигание по ткани, батик, аппликация, коллаж и др.); обработка кожи, меха;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кукла, мягкая игрушка;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керамика, изделия из пластических масс;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макетирование, </w:t>
      </w:r>
      <w:proofErr w:type="spellStart"/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бумагопластика</w:t>
      </w:r>
      <w:proofErr w:type="spellEnd"/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</w:t>
      </w:r>
      <w:r w:rsidR="008D618D" w:rsidRPr="008D61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азительное творчество (формат А4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63935" w:rsidRPr="00363935" w:rsidRDefault="00CE5343" w:rsidP="00CE534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363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техника и др.</w:t>
      </w:r>
    </w:p>
    <w:p w:rsidR="00363935" w:rsidRPr="00363935" w:rsidRDefault="00363935" w:rsidP="008D61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V. Требования к оформлению работ</w:t>
      </w:r>
    </w:p>
    <w:p w:rsidR="00363935" w:rsidRPr="00CE5343" w:rsidRDefault="00CE5343" w:rsidP="00CE53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Выставочная работа сопровождается этикеткой размером 10см х 4см, выполненной </w:t>
      </w:r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компьютерном исполнении</w:t>
      </w:r>
      <w:r w:rsidR="00363935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 </w:t>
      </w:r>
      <w:proofErr w:type="spellStart"/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14</w:t>
      </w:r>
      <w:r w:rsidR="00363935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кегль) и содержащей следующую информацию: наименование работы, техника исполнения, Ф.И. и возраст автора, </w:t>
      </w:r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объединения, кружка</w:t>
      </w:r>
      <w:r w:rsidR="00363935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Ф.И.О. руководителя.</w:t>
      </w:r>
    </w:p>
    <w:p w:rsidR="00363935" w:rsidRPr="00CE5343" w:rsidRDefault="00CE5343" w:rsidP="00CE53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Объемные работы должна быть устойчивыми, приспособленными к экспонированию.</w:t>
      </w:r>
    </w:p>
    <w:p w:rsidR="00363935" w:rsidRPr="00CE5343" w:rsidRDefault="00CE5343" w:rsidP="00CE53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3935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выставки награждаются </w:t>
      </w:r>
      <w:r w:rsidR="008D618D" w:rsidRPr="00CE5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сертификатами за участие</w:t>
      </w:r>
      <w:r w:rsidR="00983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935" w:rsidRPr="00363935" w:rsidRDefault="00363935" w:rsidP="003639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35" w:rsidRPr="00363935" w:rsidRDefault="00363935" w:rsidP="0036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DB" w:rsidRDefault="00ED28DB"/>
    <w:sectPr w:rsidR="00ED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40C8"/>
    <w:multiLevelType w:val="hybridMultilevel"/>
    <w:tmpl w:val="FF924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35C67"/>
    <w:multiLevelType w:val="multilevel"/>
    <w:tmpl w:val="63A4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50A59"/>
    <w:multiLevelType w:val="multilevel"/>
    <w:tmpl w:val="56F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723F8"/>
    <w:multiLevelType w:val="hybridMultilevel"/>
    <w:tmpl w:val="2F60E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35"/>
    <w:rsid w:val="00363935"/>
    <w:rsid w:val="007E2685"/>
    <w:rsid w:val="008D618D"/>
    <w:rsid w:val="00983C31"/>
    <w:rsid w:val="00CE5343"/>
    <w:rsid w:val="00E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9B93-5E9C-4A46-950A-5C419D43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Юренская</dc:creator>
  <cp:keywords/>
  <dc:description/>
  <cp:lastModifiedBy>Светлана Александровна</cp:lastModifiedBy>
  <cp:revision>2</cp:revision>
  <cp:lastPrinted>2019-11-14T11:52:00Z</cp:lastPrinted>
  <dcterms:created xsi:type="dcterms:W3CDTF">2020-03-20T10:31:00Z</dcterms:created>
  <dcterms:modified xsi:type="dcterms:W3CDTF">2020-03-20T10:31:00Z</dcterms:modified>
</cp:coreProperties>
</file>